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BBA5" w14:textId="77777777" w:rsidR="00E70CD9" w:rsidRDefault="00E70CD9" w:rsidP="00FF7414">
      <w:pPr>
        <w:pStyle w:val="Sansinterligne"/>
        <w:rPr>
          <w:rFonts w:ascii="Calibri" w:hAnsi="Calibri"/>
          <w:b/>
          <w:bCs/>
          <w:color w:val="FF0000"/>
          <w:lang w:val="en-US"/>
        </w:rPr>
      </w:pPr>
    </w:p>
    <w:p w14:paraId="100C7AD7" w14:textId="77777777" w:rsidR="00E70CD9" w:rsidRDefault="00E70CD9" w:rsidP="00E70CD9">
      <w:pPr>
        <w:pStyle w:val="Sansinterligne"/>
        <w:jc w:val="center"/>
        <w:rPr>
          <w:rFonts w:ascii="Calibri" w:hAnsi="Calibri"/>
          <w:b/>
          <w:bCs/>
          <w:color w:val="FF0000"/>
          <w:lang w:val="en-US"/>
        </w:rPr>
      </w:pPr>
      <w:r w:rsidRPr="00E70CD9">
        <w:rPr>
          <w:rFonts w:ascii="Calibri" w:hAnsi="Calibri"/>
          <w:b/>
          <w:bCs/>
          <w:noProof/>
          <w:color w:val="FF0000"/>
        </w:rPr>
        <w:drawing>
          <wp:inline distT="0" distB="0" distL="0" distR="0" wp14:anchorId="3776D31F" wp14:editId="648E231A">
            <wp:extent cx="1562100" cy="1451834"/>
            <wp:effectExtent l="19050" t="0" r="0" b="0"/>
            <wp:docPr id="2" name="Image 0" descr="Aqua h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 hote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271" cy="145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15209" w14:textId="55CA63B9" w:rsidR="00E70CD9" w:rsidRDefault="00E70CD9" w:rsidP="00E21455">
      <w:pPr>
        <w:jc w:val="center"/>
        <w:rPr>
          <w:rFonts w:asciiTheme="minorHAnsi" w:hAnsiTheme="minorHAnsi"/>
          <w:b/>
          <w:bCs/>
          <w:color w:val="00B0F0"/>
          <w:lang w:val="en-US"/>
        </w:rPr>
      </w:pPr>
      <w:r w:rsidRPr="007704D0">
        <w:rPr>
          <w:rFonts w:asciiTheme="minorHAnsi" w:hAnsiTheme="minorHAnsi"/>
          <w:b/>
          <w:bCs/>
          <w:color w:val="00B0F0"/>
          <w:lang w:val="en-US"/>
        </w:rPr>
        <w:t xml:space="preserve">*** This form confirms your reservation with </w:t>
      </w:r>
      <w:r w:rsidR="00FB036E">
        <w:rPr>
          <w:b/>
          <w:bCs/>
        </w:rPr>
        <w:t>"</w:t>
      </w:r>
      <w:r w:rsidR="009501CF">
        <w:rPr>
          <w:b/>
          <w:bCs/>
        </w:rPr>
        <w:t>CIECA</w:t>
      </w:r>
      <w:r w:rsidR="00FB036E">
        <w:rPr>
          <w:b/>
          <w:bCs/>
        </w:rPr>
        <w:t xml:space="preserve"> meeting </w:t>
      </w:r>
      <w:r w:rsidR="00FB036E">
        <w:t xml:space="preserve">  </w:t>
      </w:r>
      <w:r w:rsidRPr="007704D0">
        <w:rPr>
          <w:rFonts w:asciiTheme="minorHAnsi" w:hAnsiTheme="minorHAnsi"/>
          <w:b/>
          <w:bCs/>
          <w:color w:val="00B0F0"/>
          <w:lang w:val="en-US"/>
        </w:rPr>
        <w:t>***</w:t>
      </w:r>
    </w:p>
    <w:p w14:paraId="39D6D404" w14:textId="66CE6E80" w:rsidR="00475928" w:rsidRPr="00113E61" w:rsidRDefault="00FB036E" w:rsidP="00113E61">
      <w:pPr>
        <w:pStyle w:val="Sansinterligne"/>
        <w:jc w:val="center"/>
        <w:rPr>
          <w:rFonts w:ascii="Calibri" w:hAnsi="Calibri"/>
          <w:b/>
          <w:bCs/>
          <w:color w:val="FF0000"/>
          <w:u w:val="single"/>
          <w:lang w:val="en-US"/>
        </w:rPr>
      </w:pPr>
      <w:r>
        <w:rPr>
          <w:b/>
          <w:bCs/>
          <w:lang w:val="en-GB"/>
        </w:rPr>
        <w:t xml:space="preserve">From </w:t>
      </w:r>
      <w:r w:rsidR="009501CF">
        <w:rPr>
          <w:b/>
          <w:bCs/>
          <w:lang w:val="en-GB"/>
        </w:rPr>
        <w:t>17/03/2020 to 19/03/2020</w:t>
      </w:r>
      <w:r w:rsidR="00B524F5">
        <w:rPr>
          <w:b/>
          <w:bCs/>
          <w:lang w:val="en-GB"/>
        </w:rPr>
        <w:t xml:space="preserve"> </w:t>
      </w:r>
      <w:r w:rsidR="00E70CD9" w:rsidRPr="00BE33DC">
        <w:rPr>
          <w:rFonts w:ascii="Calibri" w:hAnsi="Calibri"/>
          <w:b/>
          <w:bCs/>
          <w:color w:val="FF0000"/>
          <w:u w:val="single"/>
          <w:lang w:val="en-US"/>
        </w:rPr>
        <w:t xml:space="preserve">To be returned </w:t>
      </w:r>
      <w:r w:rsidR="006B4E90">
        <w:rPr>
          <w:rFonts w:ascii="Calibri" w:hAnsi="Calibri"/>
          <w:b/>
          <w:bCs/>
          <w:color w:val="FF0000"/>
          <w:u w:val="single"/>
          <w:lang w:val="en-US"/>
        </w:rPr>
        <w:t xml:space="preserve">BEFORE </w:t>
      </w:r>
      <w:r w:rsidR="002804EE">
        <w:rPr>
          <w:rFonts w:ascii="Calibri" w:hAnsi="Calibri"/>
          <w:b/>
          <w:bCs/>
          <w:color w:val="FF0000"/>
          <w:u w:val="single"/>
          <w:lang w:val="en-US"/>
        </w:rPr>
        <w:t>21/02/2020</w:t>
      </w:r>
      <w:bookmarkStart w:id="0" w:name="_GoBack"/>
      <w:bookmarkEnd w:id="0"/>
    </w:p>
    <w:p w14:paraId="01905F05" w14:textId="77777777" w:rsidR="00E70CD9" w:rsidRPr="008208BF" w:rsidRDefault="00E70CD9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>
        <w:rPr>
          <w:color w:val="000000" w:themeColor="text1"/>
          <w:lang w:val="en-US"/>
        </w:rPr>
        <w:br/>
      </w:r>
      <w:r w:rsidRPr="008208BF">
        <w:rPr>
          <w:rFonts w:asciiTheme="minorHAnsi" w:hAnsiTheme="minorHAnsi"/>
          <w:sz w:val="20"/>
          <w:szCs w:val="20"/>
          <w:lang w:val="en-US"/>
        </w:rPr>
        <w:t>Arrival date:</w:t>
      </w:r>
      <w:r w:rsidR="00556A3D">
        <w:rPr>
          <w:rFonts w:asciiTheme="minorHAnsi" w:hAnsiTheme="minorHAnsi"/>
          <w:sz w:val="20"/>
          <w:szCs w:val="20"/>
          <w:lang w:val="en-US"/>
        </w:rPr>
        <w:t xml:space="preserve">  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1A99F3D2" w14:textId="77777777" w:rsidR="00E70CD9" w:rsidRPr="008208BF" w:rsidRDefault="00E70CD9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Departure date:</w:t>
      </w:r>
      <w:r w:rsidR="00C2694C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1F2B9130" w14:textId="77777777" w:rsidR="00E70CD9" w:rsidRPr="008208BF" w:rsidRDefault="00E70CD9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Client name: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656DB1DE" w14:textId="77777777" w:rsidR="00FF7414" w:rsidRPr="008208BF" w:rsidRDefault="00FF7414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Contact email: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3C4D8886" w14:textId="77777777" w:rsidR="00FF7414" w:rsidRPr="008208BF" w:rsidRDefault="00FF7414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 xml:space="preserve">Phone number: 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057B4A02" w14:textId="77777777" w:rsidR="00E70CD9" w:rsidRPr="008208BF" w:rsidRDefault="00E70CD9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Remarks: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65D2F395" w14:textId="77777777" w:rsidR="00FF7414" w:rsidRPr="00C565BA" w:rsidRDefault="00FF7414" w:rsidP="00FF7414">
      <w:pPr>
        <w:spacing w:before="60" w:after="60"/>
        <w:rPr>
          <w:rFonts w:asciiTheme="minorHAnsi" w:hAnsiTheme="minorHAnsi"/>
          <w:b/>
          <w:sz w:val="20"/>
          <w:szCs w:val="20"/>
          <w:lang w:val="en-US"/>
        </w:rPr>
      </w:pPr>
      <w:r w:rsidRPr="008208BF">
        <w:rPr>
          <w:rFonts w:asciiTheme="minorHAnsi" w:hAnsiTheme="minorHAnsi"/>
          <w:b/>
          <w:sz w:val="20"/>
          <w:szCs w:val="20"/>
          <w:lang w:val="en-US"/>
        </w:rPr>
        <w:t>The following credit card can be used as guarantee for my reservation</w:t>
      </w:r>
      <w:r w:rsidR="00E70CD9" w:rsidRPr="008208BF">
        <w:rPr>
          <w:rFonts w:asciiTheme="minorHAnsi" w:hAnsiTheme="minorHAnsi"/>
          <w:b/>
          <w:sz w:val="20"/>
          <w:szCs w:val="20"/>
          <w:lang w:val="en-US"/>
        </w:rPr>
        <w:t>:</w:t>
      </w:r>
    </w:p>
    <w:p w14:paraId="68D7988F" w14:textId="77777777" w:rsidR="00E70CD9" w:rsidRPr="008208BF" w:rsidRDefault="00E70CD9" w:rsidP="00FF7414">
      <w:pPr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Card:</w:t>
      </w:r>
      <w:r w:rsidR="00C2694C">
        <w:rPr>
          <w:rFonts w:asciiTheme="minorHAnsi" w:hAnsiTheme="minorHAnsi"/>
          <w:sz w:val="20"/>
          <w:szCs w:val="20"/>
          <w:lang w:val="en-US"/>
        </w:rPr>
        <w:t xml:space="preserve"> VISA – MASTERCARD – AMEX – DIN</w:t>
      </w:r>
      <w:r w:rsidRPr="008208BF">
        <w:rPr>
          <w:rFonts w:asciiTheme="minorHAnsi" w:hAnsiTheme="minorHAnsi"/>
          <w:sz w:val="20"/>
          <w:szCs w:val="20"/>
          <w:lang w:val="en-US"/>
        </w:rPr>
        <w:t xml:space="preserve">ERS </w:t>
      </w:r>
    </w:p>
    <w:p w14:paraId="32048256" w14:textId="77777777" w:rsidR="00E70CD9" w:rsidRPr="008208BF" w:rsidRDefault="00C2694C" w:rsidP="00FF7414">
      <w:pPr>
        <w:tabs>
          <w:tab w:val="left" w:leader="dot" w:pos="4536"/>
          <w:tab w:val="left" w:leader="dot" w:pos="5103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Nr:</w:t>
      </w:r>
      <w:r>
        <w:rPr>
          <w:rFonts w:asciiTheme="minorHAnsi" w:hAnsiTheme="minorHAnsi"/>
          <w:sz w:val="20"/>
          <w:szCs w:val="20"/>
          <w:lang w:val="en-US"/>
        </w:rPr>
        <w:tab/>
        <w:t xml:space="preserve"> exp…………..</w:t>
      </w:r>
    </w:p>
    <w:p w14:paraId="7208F5A8" w14:textId="77777777" w:rsidR="00E70CD9" w:rsidRPr="008208BF" w:rsidRDefault="00E70CD9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Credit card owner name: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5CC514C2" w14:textId="77777777" w:rsidR="00C565BA" w:rsidRPr="00C565BA" w:rsidRDefault="00E70CD9" w:rsidP="00C565BA">
      <w:pPr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Credit card owner</w:t>
      </w:r>
      <w:r w:rsidR="00FF7414" w:rsidRPr="008208BF">
        <w:rPr>
          <w:rFonts w:asciiTheme="minorHAnsi" w:hAnsiTheme="minorHAnsi"/>
          <w:sz w:val="20"/>
          <w:szCs w:val="20"/>
          <w:lang w:val="en-US"/>
        </w:rPr>
        <w:t>’s signature</w:t>
      </w:r>
      <w:r w:rsidR="00C565BA">
        <w:rPr>
          <w:rFonts w:asciiTheme="minorHAnsi" w:hAnsiTheme="minorHAnsi"/>
          <w:sz w:val="20"/>
          <w:szCs w:val="20"/>
          <w:lang w:val="en-US"/>
        </w:rPr>
        <w:t>:</w:t>
      </w:r>
    </w:p>
    <w:p w14:paraId="0FBA3185" w14:textId="3FA74CE3" w:rsidR="00113E61" w:rsidRPr="00113E61" w:rsidRDefault="009501CF" w:rsidP="00113E61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/>
          <w:i/>
          <w:iCs/>
          <w:color w:val="1F497D"/>
          <w:sz w:val="22"/>
          <w:szCs w:val="22"/>
          <w:lang w:val="en-US" w:eastAsia="en-US"/>
        </w:rPr>
        <w:t>Cieca rate</w:t>
      </w:r>
    </w:p>
    <w:p w14:paraId="750A6307" w14:textId="52AA1CD3" w:rsidR="00113E61" w:rsidRPr="00113E61" w:rsidRDefault="009501CF" w:rsidP="00113E61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val="en-US" w:eastAsia="en-US"/>
        </w:rPr>
        <w:t>174</w:t>
      </w:r>
      <w:r w:rsidR="00113E61" w:rsidRPr="00113E61">
        <w:rPr>
          <w:rFonts w:ascii="Calibri" w:hAnsi="Calibri"/>
          <w:b/>
          <w:bCs/>
          <w:color w:val="1F497D"/>
          <w:sz w:val="22"/>
          <w:szCs w:val="22"/>
          <w:lang w:val="en-US" w:eastAsia="en-US"/>
        </w:rPr>
        <w:t>,00 €</w:t>
      </w:r>
      <w:r w:rsidR="00113E61">
        <w:rPr>
          <w:rFonts w:ascii="Calibri" w:hAnsi="Calibri"/>
          <w:color w:val="1F497D"/>
          <w:sz w:val="22"/>
          <w:szCs w:val="22"/>
          <w:lang w:val="en-US" w:eastAsia="en-US"/>
        </w:rPr>
        <w:t> per twin room single use per night,                      </w:t>
      </w:r>
    </w:p>
    <w:p w14:paraId="2A85E7B9" w14:textId="0E17CF5C" w:rsidR="00113E61" w:rsidRPr="00113E61" w:rsidRDefault="009501CF" w:rsidP="00113E61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val="en-US" w:eastAsia="en-US"/>
        </w:rPr>
        <w:t>194</w:t>
      </w:r>
      <w:r w:rsidR="00113E61" w:rsidRPr="00113E61">
        <w:rPr>
          <w:rFonts w:ascii="Calibri" w:hAnsi="Calibri"/>
          <w:b/>
          <w:bCs/>
          <w:color w:val="1F497D"/>
          <w:sz w:val="22"/>
          <w:szCs w:val="22"/>
          <w:lang w:val="en-US" w:eastAsia="en-US"/>
        </w:rPr>
        <w:t>,00 €</w:t>
      </w:r>
      <w:r w:rsidR="00113E61">
        <w:rPr>
          <w:rFonts w:ascii="Calibri" w:hAnsi="Calibri"/>
          <w:color w:val="1F497D"/>
          <w:sz w:val="22"/>
          <w:szCs w:val="22"/>
          <w:lang w:val="en-US" w:eastAsia="en-US"/>
        </w:rPr>
        <w:t> per twin room for two per night,                                          </w:t>
      </w:r>
    </w:p>
    <w:p w14:paraId="54451F09" w14:textId="77777777" w:rsidR="00113E61" w:rsidRPr="00113E61" w:rsidRDefault="00113E61" w:rsidP="00113E61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113E61">
        <w:rPr>
          <w:rFonts w:ascii="Calibri" w:hAnsi="Calibri"/>
          <w:b/>
          <w:bCs/>
          <w:color w:val="1F497D"/>
          <w:sz w:val="22"/>
          <w:szCs w:val="22"/>
          <w:lang w:val="en-US" w:eastAsia="en-US"/>
        </w:rPr>
        <w:t> </w:t>
      </w:r>
    </w:p>
    <w:p w14:paraId="7AC48BFC" w14:textId="77777777" w:rsidR="00113E61" w:rsidRPr="00113E61" w:rsidRDefault="00113E61" w:rsidP="00113E61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113E61">
        <w:rPr>
          <w:rFonts w:ascii="Calibri" w:hAnsi="Calibri"/>
          <w:b/>
          <w:bCs/>
          <w:i/>
          <w:iCs/>
          <w:color w:val="00B050"/>
          <w:sz w:val="22"/>
          <w:szCs w:val="22"/>
          <w:lang w:val="en-US" w:eastAsia="en-US"/>
        </w:rPr>
        <w:t>Wi-Fi, continental breakfast, taxes &amp; service included.</w:t>
      </w:r>
    </w:p>
    <w:p w14:paraId="613B3C14" w14:textId="77777777" w:rsidR="00E70CD9" w:rsidRPr="00113E61" w:rsidRDefault="00C565BA" w:rsidP="00113E61">
      <w:pPr>
        <w:pStyle w:val="Paragraphedeliste"/>
        <w:rPr>
          <w:b/>
          <w:i/>
          <w:color w:val="984806" w:themeColor="accent6" w:themeShade="80"/>
          <w:sz w:val="20"/>
          <w:szCs w:val="20"/>
        </w:rPr>
      </w:pPr>
      <w:r w:rsidRPr="00475928">
        <w:rPr>
          <w:b/>
          <w:i/>
          <w:color w:val="984806" w:themeColor="accent6" w:themeShade="80"/>
          <w:sz w:val="20"/>
          <w:szCs w:val="20"/>
          <w:u w:val="single"/>
        </w:rPr>
        <w:t>Cancellation policy:</w:t>
      </w:r>
      <w:r>
        <w:rPr>
          <w:b/>
          <w:i/>
          <w:color w:val="984806" w:themeColor="accent6" w:themeShade="80"/>
          <w:sz w:val="20"/>
          <w:szCs w:val="20"/>
        </w:rPr>
        <w:t xml:space="preserve"> </w:t>
      </w:r>
      <w:r w:rsidR="00C2694C">
        <w:rPr>
          <w:b/>
          <w:i/>
          <w:color w:val="984806" w:themeColor="accent6" w:themeShade="80"/>
          <w:sz w:val="20"/>
          <w:szCs w:val="20"/>
        </w:rPr>
        <w:t>24 hours</w:t>
      </w:r>
      <w:r w:rsidR="00556A3D">
        <w:rPr>
          <w:b/>
          <w:i/>
          <w:color w:val="984806" w:themeColor="accent6" w:themeShade="80"/>
          <w:sz w:val="20"/>
          <w:szCs w:val="20"/>
        </w:rPr>
        <w:t xml:space="preserve"> </w:t>
      </w:r>
      <w:r>
        <w:rPr>
          <w:b/>
          <w:i/>
          <w:color w:val="984806" w:themeColor="accent6" w:themeShade="80"/>
          <w:sz w:val="20"/>
          <w:szCs w:val="20"/>
        </w:rPr>
        <w:t>prior to the arrival</w:t>
      </w:r>
      <w:r w:rsidR="00C2694C">
        <w:rPr>
          <w:b/>
          <w:i/>
          <w:color w:val="984806" w:themeColor="accent6" w:themeShade="80"/>
          <w:sz w:val="20"/>
          <w:szCs w:val="20"/>
        </w:rPr>
        <w:t xml:space="preserve"> date</w:t>
      </w:r>
      <w:r>
        <w:rPr>
          <w:b/>
          <w:i/>
          <w:color w:val="984806" w:themeColor="accent6" w:themeShade="80"/>
          <w:sz w:val="20"/>
          <w:szCs w:val="20"/>
        </w:rPr>
        <w:t xml:space="preserve"> is free of charge (for any late cancellation, the first </w:t>
      </w:r>
      <w:r w:rsidR="00556A3D">
        <w:rPr>
          <w:b/>
          <w:i/>
          <w:color w:val="984806" w:themeColor="accent6" w:themeShade="80"/>
          <w:sz w:val="20"/>
          <w:szCs w:val="20"/>
        </w:rPr>
        <w:t>n</w:t>
      </w:r>
      <w:r>
        <w:rPr>
          <w:b/>
          <w:i/>
          <w:color w:val="984806" w:themeColor="accent6" w:themeShade="80"/>
          <w:sz w:val="20"/>
          <w:szCs w:val="20"/>
        </w:rPr>
        <w:t>ight will be charged).</w:t>
      </w:r>
      <w:r w:rsidR="00E70CD9" w:rsidRPr="008208BF">
        <w:rPr>
          <w:rFonts w:ascii="Calibri" w:hAnsi="Calibri"/>
          <w:color w:val="000000" w:themeColor="text1"/>
          <w:sz w:val="20"/>
          <w:szCs w:val="20"/>
        </w:rPr>
        <w:br/>
        <w:t xml:space="preserve">Should you need any further information, please feel free to </w:t>
      </w:r>
      <w:r w:rsidR="00FF7414" w:rsidRPr="008208BF">
        <w:rPr>
          <w:rFonts w:ascii="Calibri" w:hAnsi="Calibri"/>
          <w:color w:val="000000" w:themeColor="text1"/>
          <w:sz w:val="20"/>
          <w:szCs w:val="20"/>
        </w:rPr>
        <w:t>contact</w:t>
      </w:r>
      <w:r w:rsidR="00E70CD9" w:rsidRPr="008208BF">
        <w:rPr>
          <w:rFonts w:ascii="Calibri" w:hAnsi="Calibri"/>
          <w:color w:val="000000" w:themeColor="text1"/>
          <w:sz w:val="20"/>
          <w:szCs w:val="20"/>
        </w:rPr>
        <w:t xml:space="preserve"> us</w:t>
      </w:r>
      <w:r w:rsidR="00C2694C">
        <w:rPr>
          <w:rFonts w:ascii="Calibri" w:hAnsi="Calibri"/>
          <w:color w:val="000000" w:themeColor="text1"/>
          <w:sz w:val="20"/>
          <w:szCs w:val="20"/>
        </w:rPr>
        <w:t xml:space="preserve"> back</w:t>
      </w:r>
      <w:r w:rsidR="00E70CD9" w:rsidRPr="008208BF">
        <w:rPr>
          <w:rFonts w:ascii="Calibri" w:hAnsi="Calibri"/>
          <w:color w:val="000000" w:themeColor="text1"/>
          <w:sz w:val="20"/>
          <w:szCs w:val="20"/>
        </w:rPr>
        <w:t xml:space="preserve">. </w:t>
      </w:r>
      <w:r w:rsidR="00E70CD9" w:rsidRPr="008208BF">
        <w:rPr>
          <w:rFonts w:ascii="Calibri" w:hAnsi="Calibri"/>
          <w:color w:val="000000" w:themeColor="text1"/>
          <w:sz w:val="20"/>
          <w:szCs w:val="20"/>
        </w:rPr>
        <w:br/>
        <w:t>Looking forwar</w:t>
      </w:r>
      <w:r w:rsidR="00C2694C">
        <w:rPr>
          <w:rFonts w:ascii="Calibri" w:hAnsi="Calibri"/>
          <w:color w:val="000000" w:themeColor="text1"/>
          <w:sz w:val="20"/>
          <w:szCs w:val="20"/>
        </w:rPr>
        <w:t>d to welcoming you in our hotel.</w:t>
      </w:r>
    </w:p>
    <w:p w14:paraId="387CBD15" w14:textId="77777777" w:rsidR="00475928" w:rsidRDefault="00475928" w:rsidP="00E70CD9">
      <w:pPr>
        <w:rPr>
          <w:rFonts w:cstheme="minorBidi"/>
          <w:color w:val="000000" w:themeColor="text1"/>
          <w:sz w:val="20"/>
          <w:szCs w:val="20"/>
          <w:lang w:val="en-US"/>
        </w:rPr>
      </w:pPr>
    </w:p>
    <w:p w14:paraId="43C07B16" w14:textId="2097F21C" w:rsidR="00E70CD9" w:rsidRPr="00556A3D" w:rsidRDefault="00E70CD9" w:rsidP="00E70CD9">
      <w:pPr>
        <w:spacing w:line="276" w:lineRule="auto"/>
        <w:rPr>
          <w:rFonts w:eastAsiaTheme="minorEastAsia"/>
          <w:noProof/>
          <w:sz w:val="20"/>
          <w:szCs w:val="20"/>
          <w:lang w:val="en-US"/>
        </w:rPr>
      </w:pPr>
      <w:bookmarkStart w:id="1" w:name="_MailAutoSig"/>
      <w:r w:rsidRPr="00556A3D">
        <w:rPr>
          <w:rFonts w:eastAsiaTheme="minorEastAsia"/>
          <w:noProof/>
          <w:sz w:val="20"/>
          <w:szCs w:val="20"/>
          <w:lang w:val="en-US"/>
        </w:rPr>
        <w:t>Best regards,</w:t>
      </w:r>
    </w:p>
    <w:bookmarkEnd w:id="1"/>
    <w:tbl>
      <w:tblPr>
        <w:tblStyle w:val="Grilledutableau"/>
        <w:tblW w:w="9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1314"/>
        <w:gridCol w:w="453"/>
        <w:gridCol w:w="3109"/>
        <w:gridCol w:w="477"/>
        <w:gridCol w:w="1881"/>
        <w:gridCol w:w="846"/>
      </w:tblGrid>
      <w:tr w:rsidR="00C565BA" w:rsidRPr="00D240EA" w14:paraId="4329A6C7" w14:textId="77777777" w:rsidTr="00C565BA">
        <w:trPr>
          <w:trHeight w:val="300"/>
        </w:trPr>
        <w:tc>
          <w:tcPr>
            <w:tcW w:w="1068" w:type="dxa"/>
            <w:noWrap/>
            <w:hideMark/>
          </w:tcPr>
          <w:p w14:paraId="4A3ECE03" w14:textId="77777777" w:rsidR="00C565BA" w:rsidRPr="00556A3D" w:rsidRDefault="00C565BA" w:rsidP="00C565BA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314" w:type="dxa"/>
            <w:noWrap/>
            <w:hideMark/>
          </w:tcPr>
          <w:p w14:paraId="66722CD1" w14:textId="77777777" w:rsidR="00C565BA" w:rsidRPr="00556A3D" w:rsidRDefault="00C565BA" w:rsidP="00C565BA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53" w:type="dxa"/>
            <w:vMerge w:val="restart"/>
          </w:tcPr>
          <w:p w14:paraId="452E4510" w14:textId="77777777" w:rsidR="00C565BA" w:rsidRPr="00556A3D" w:rsidRDefault="00C565BA" w:rsidP="00C565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56A3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</w:p>
          <w:p w14:paraId="1B1C4950" w14:textId="77777777" w:rsidR="00C565BA" w:rsidRPr="00556A3D" w:rsidRDefault="00C565BA" w:rsidP="00C565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56A3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109" w:type="dxa"/>
            <w:vMerge w:val="restart"/>
            <w:noWrap/>
            <w:hideMark/>
          </w:tcPr>
          <w:p w14:paraId="27353504" w14:textId="77777777" w:rsidR="00C565BA" w:rsidRPr="00D240EA" w:rsidRDefault="00C565BA" w:rsidP="00C565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40EA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E58A4A" wp14:editId="6FF71DA9">
                  <wp:extent cx="1443990" cy="1605346"/>
                  <wp:effectExtent l="19050" t="0" r="3810" b="0"/>
                  <wp:docPr id="6" name="Image 1" descr="Aqua hotel Brusse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Aqua hotel Bruss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37" cy="1605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noWrap/>
            <w:hideMark/>
          </w:tcPr>
          <w:p w14:paraId="3F3FA1B6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81" w:type="dxa"/>
            <w:noWrap/>
            <w:hideMark/>
          </w:tcPr>
          <w:p w14:paraId="072B92FF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6" w:type="dxa"/>
            <w:noWrap/>
            <w:hideMark/>
          </w:tcPr>
          <w:p w14:paraId="2DB2E5E1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</w:tr>
      <w:tr w:rsidR="00C565BA" w:rsidRPr="00D240EA" w14:paraId="2A4DFC82" w14:textId="77777777" w:rsidTr="00C565BA">
        <w:trPr>
          <w:trHeight w:val="300"/>
        </w:trPr>
        <w:tc>
          <w:tcPr>
            <w:tcW w:w="1068" w:type="dxa"/>
            <w:noWrap/>
            <w:hideMark/>
          </w:tcPr>
          <w:p w14:paraId="2FF0096B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14" w:type="dxa"/>
            <w:noWrap/>
            <w:hideMark/>
          </w:tcPr>
          <w:p w14:paraId="26A621A5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3" w:type="dxa"/>
            <w:vMerge/>
          </w:tcPr>
          <w:p w14:paraId="4E656D44" w14:textId="77777777" w:rsidR="00C565BA" w:rsidRPr="00D240EA" w:rsidRDefault="00C565BA" w:rsidP="00C565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  <w:noWrap/>
            <w:hideMark/>
          </w:tcPr>
          <w:p w14:paraId="241D97A1" w14:textId="77777777" w:rsidR="00C565BA" w:rsidRPr="00D240EA" w:rsidRDefault="00C565BA" w:rsidP="00C565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noWrap/>
            <w:hideMark/>
          </w:tcPr>
          <w:p w14:paraId="1E4ED1BC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81" w:type="dxa"/>
            <w:noWrap/>
            <w:hideMark/>
          </w:tcPr>
          <w:p w14:paraId="50D0CF65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6" w:type="dxa"/>
            <w:noWrap/>
            <w:hideMark/>
          </w:tcPr>
          <w:p w14:paraId="75B13512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</w:tr>
      <w:tr w:rsidR="00C565BA" w:rsidRPr="00D240EA" w14:paraId="6DAC07DF" w14:textId="77777777" w:rsidTr="00C565BA">
        <w:trPr>
          <w:trHeight w:val="315"/>
        </w:trPr>
        <w:tc>
          <w:tcPr>
            <w:tcW w:w="2382" w:type="dxa"/>
            <w:gridSpan w:val="2"/>
            <w:noWrap/>
            <w:hideMark/>
          </w:tcPr>
          <w:p w14:paraId="0CDCE291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Aqua Hotel Brussels</w:t>
            </w:r>
          </w:p>
        </w:tc>
        <w:tc>
          <w:tcPr>
            <w:tcW w:w="453" w:type="dxa"/>
            <w:vMerge/>
          </w:tcPr>
          <w:p w14:paraId="10EC9844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  <w:hideMark/>
          </w:tcPr>
          <w:p w14:paraId="5F9A1608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noWrap/>
            <w:hideMark/>
          </w:tcPr>
          <w:p w14:paraId="354C2CFD" w14:textId="77777777" w:rsidR="00C565BA" w:rsidRPr="00D240EA" w:rsidRDefault="00C565BA" w:rsidP="00C565BA">
            <w:pPr>
              <w:jc w:val="right"/>
              <w:rPr>
                <w:rFonts w:ascii="Wingdings 2" w:eastAsia="Times New Roman" w:hAnsi="Wingdings 2"/>
                <w:color w:val="00B0F0"/>
                <w:sz w:val="24"/>
                <w:szCs w:val="24"/>
              </w:rPr>
            </w:pPr>
            <w:r w:rsidRPr="00D240EA">
              <w:rPr>
                <w:rFonts w:ascii="Wingdings 2" w:eastAsia="Times New Roman" w:hAnsi="Wingdings 2"/>
                <w:color w:val="00B0F0"/>
                <w:sz w:val="24"/>
                <w:szCs w:val="24"/>
              </w:rPr>
              <w:t></w:t>
            </w:r>
          </w:p>
        </w:tc>
        <w:tc>
          <w:tcPr>
            <w:tcW w:w="2727" w:type="dxa"/>
            <w:gridSpan w:val="2"/>
            <w:noWrap/>
            <w:hideMark/>
          </w:tcPr>
          <w:p w14:paraId="4666B7F5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+32 (0)2 213 01 01</w:t>
            </w:r>
          </w:p>
        </w:tc>
      </w:tr>
      <w:tr w:rsidR="00C565BA" w:rsidRPr="00D240EA" w14:paraId="01190FBB" w14:textId="77777777" w:rsidTr="00C565BA">
        <w:trPr>
          <w:trHeight w:val="315"/>
        </w:trPr>
        <w:tc>
          <w:tcPr>
            <w:tcW w:w="2382" w:type="dxa"/>
            <w:gridSpan w:val="2"/>
            <w:noWrap/>
            <w:hideMark/>
          </w:tcPr>
          <w:p w14:paraId="7BB6D5FE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Rue de Stassart, 43</w:t>
            </w:r>
          </w:p>
        </w:tc>
        <w:tc>
          <w:tcPr>
            <w:tcW w:w="453" w:type="dxa"/>
            <w:vMerge/>
          </w:tcPr>
          <w:p w14:paraId="303C6557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  <w:hideMark/>
          </w:tcPr>
          <w:p w14:paraId="18087C05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noWrap/>
            <w:hideMark/>
          </w:tcPr>
          <w:p w14:paraId="188A9540" w14:textId="77777777" w:rsidR="00C565BA" w:rsidRPr="00D240EA" w:rsidRDefault="00C565BA" w:rsidP="00C565BA">
            <w:pPr>
              <w:jc w:val="right"/>
              <w:rPr>
                <w:rFonts w:ascii="Wingdings 2" w:eastAsia="Times New Roman" w:hAnsi="Wingdings 2"/>
                <w:color w:val="00B0F0"/>
                <w:sz w:val="24"/>
                <w:szCs w:val="24"/>
              </w:rPr>
            </w:pPr>
            <w:r w:rsidRPr="00D240EA">
              <w:rPr>
                <w:rFonts w:ascii="Wingdings 2" w:eastAsia="Times New Roman" w:hAnsi="Wingdings 2"/>
                <w:color w:val="00B0F0"/>
                <w:sz w:val="24"/>
                <w:szCs w:val="24"/>
              </w:rPr>
              <w:t></w:t>
            </w:r>
          </w:p>
        </w:tc>
        <w:tc>
          <w:tcPr>
            <w:tcW w:w="2727" w:type="dxa"/>
            <w:gridSpan w:val="2"/>
            <w:noWrap/>
            <w:hideMark/>
          </w:tcPr>
          <w:p w14:paraId="178C6C07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+32 (0)2 213 01 02</w:t>
            </w:r>
          </w:p>
        </w:tc>
      </w:tr>
      <w:tr w:rsidR="00C565BA" w:rsidRPr="00D240EA" w14:paraId="698E0C61" w14:textId="77777777" w:rsidTr="00C565BA">
        <w:trPr>
          <w:trHeight w:val="315"/>
        </w:trPr>
        <w:tc>
          <w:tcPr>
            <w:tcW w:w="2382" w:type="dxa"/>
            <w:gridSpan w:val="2"/>
            <w:noWrap/>
            <w:hideMark/>
          </w:tcPr>
          <w:p w14:paraId="397D1B7A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1050 Bruxelles</w:t>
            </w:r>
          </w:p>
        </w:tc>
        <w:tc>
          <w:tcPr>
            <w:tcW w:w="453" w:type="dxa"/>
            <w:vMerge/>
          </w:tcPr>
          <w:p w14:paraId="0F93E70C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  <w:hideMark/>
          </w:tcPr>
          <w:p w14:paraId="3813807D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noWrap/>
            <w:hideMark/>
          </w:tcPr>
          <w:p w14:paraId="5F35200A" w14:textId="77777777" w:rsidR="00C565BA" w:rsidRPr="00D240EA" w:rsidRDefault="00C565BA" w:rsidP="00C565BA">
            <w:pPr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@</w:t>
            </w:r>
          </w:p>
        </w:tc>
        <w:tc>
          <w:tcPr>
            <w:tcW w:w="2727" w:type="dxa"/>
            <w:gridSpan w:val="2"/>
            <w:noWrap/>
            <w:hideMark/>
          </w:tcPr>
          <w:p w14:paraId="141AF74D" w14:textId="77777777" w:rsidR="00C565BA" w:rsidRPr="00D240EA" w:rsidRDefault="002804EE" w:rsidP="00C565BA">
            <w:pPr>
              <w:rPr>
                <w:rFonts w:eastAsia="Times New Roman"/>
                <w:color w:val="00B0F0"/>
              </w:rPr>
            </w:pPr>
            <w:hyperlink r:id="rId6" w:history="1">
              <w:r w:rsidR="00C565BA" w:rsidRPr="00D240EA">
                <w:rPr>
                  <w:rFonts w:eastAsia="Times New Roman"/>
                  <w:color w:val="00B0F0"/>
                </w:rPr>
                <w:t>info@aqua-hotel.be</w:t>
              </w:r>
            </w:hyperlink>
          </w:p>
        </w:tc>
      </w:tr>
      <w:tr w:rsidR="00C565BA" w:rsidRPr="00D240EA" w14:paraId="6FDC648F" w14:textId="77777777" w:rsidTr="00C565BA">
        <w:trPr>
          <w:trHeight w:val="315"/>
        </w:trPr>
        <w:tc>
          <w:tcPr>
            <w:tcW w:w="2382" w:type="dxa"/>
            <w:gridSpan w:val="2"/>
            <w:noWrap/>
            <w:hideMark/>
          </w:tcPr>
          <w:p w14:paraId="097DC30D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TVA : BE0428 155 327</w:t>
            </w:r>
          </w:p>
        </w:tc>
        <w:tc>
          <w:tcPr>
            <w:tcW w:w="453" w:type="dxa"/>
            <w:vMerge/>
          </w:tcPr>
          <w:p w14:paraId="38B08D15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  <w:hideMark/>
          </w:tcPr>
          <w:p w14:paraId="682143C8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noWrap/>
            <w:hideMark/>
          </w:tcPr>
          <w:p w14:paraId="5F3231BC" w14:textId="77777777" w:rsidR="00C565BA" w:rsidRPr="00D240EA" w:rsidRDefault="00C565BA" w:rsidP="00C565BA">
            <w:pPr>
              <w:jc w:val="right"/>
              <w:rPr>
                <w:rFonts w:ascii="Wingdings" w:eastAsia="Times New Roman" w:hAnsi="Wingdings"/>
                <w:color w:val="00B0F0"/>
                <w:sz w:val="24"/>
                <w:szCs w:val="24"/>
              </w:rPr>
            </w:pPr>
            <w:r w:rsidRPr="00D240EA">
              <w:rPr>
                <w:rFonts w:ascii="Wingdings" w:eastAsia="Times New Roman" w:hAnsi="Wingdings"/>
                <w:color w:val="00B0F0"/>
                <w:sz w:val="24"/>
                <w:szCs w:val="24"/>
              </w:rPr>
              <w:t></w:t>
            </w:r>
          </w:p>
        </w:tc>
        <w:tc>
          <w:tcPr>
            <w:tcW w:w="2727" w:type="dxa"/>
            <w:gridSpan w:val="2"/>
            <w:noWrap/>
            <w:hideMark/>
          </w:tcPr>
          <w:p w14:paraId="23AAF096" w14:textId="77777777" w:rsidR="00C565BA" w:rsidRPr="00D240EA" w:rsidRDefault="002804EE" w:rsidP="00C565BA">
            <w:pPr>
              <w:rPr>
                <w:rFonts w:eastAsia="Times New Roman"/>
                <w:color w:val="00B0F0"/>
              </w:rPr>
            </w:pPr>
            <w:hyperlink r:id="rId7" w:history="1">
              <w:r w:rsidR="00C565BA" w:rsidRPr="00D240EA">
                <w:rPr>
                  <w:rFonts w:eastAsia="Times New Roman"/>
                  <w:color w:val="00B0F0"/>
                </w:rPr>
                <w:t>www.a-hotels-brussels.com</w:t>
              </w:r>
            </w:hyperlink>
          </w:p>
        </w:tc>
      </w:tr>
    </w:tbl>
    <w:p w14:paraId="750AB962" w14:textId="77777777" w:rsidR="0076193F" w:rsidRDefault="0076193F" w:rsidP="00C2694C">
      <w:pPr>
        <w:pStyle w:val="Sansinterligne"/>
        <w:jc w:val="center"/>
      </w:pPr>
    </w:p>
    <w:sectPr w:rsidR="0076193F" w:rsidSect="0076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467B"/>
    <w:multiLevelType w:val="hybridMultilevel"/>
    <w:tmpl w:val="1FC89C7A"/>
    <w:lvl w:ilvl="0" w:tplc="38103D1E">
      <w:start w:val="10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64642"/>
    <w:multiLevelType w:val="hybridMultilevel"/>
    <w:tmpl w:val="F574EABA"/>
    <w:lvl w:ilvl="0" w:tplc="9D345512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582534"/>
    <w:multiLevelType w:val="multilevel"/>
    <w:tmpl w:val="DBB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37839"/>
    <w:multiLevelType w:val="hybridMultilevel"/>
    <w:tmpl w:val="14EAA900"/>
    <w:lvl w:ilvl="0" w:tplc="52121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24FD5"/>
    <w:multiLevelType w:val="multilevel"/>
    <w:tmpl w:val="AD8C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D9"/>
    <w:rsid w:val="00025411"/>
    <w:rsid w:val="00084710"/>
    <w:rsid w:val="00095320"/>
    <w:rsid w:val="000E08E8"/>
    <w:rsid w:val="00113E61"/>
    <w:rsid w:val="001E376A"/>
    <w:rsid w:val="001F68F7"/>
    <w:rsid w:val="002362E9"/>
    <w:rsid w:val="0025540D"/>
    <w:rsid w:val="002804EE"/>
    <w:rsid w:val="0028147C"/>
    <w:rsid w:val="002974B8"/>
    <w:rsid w:val="002C166F"/>
    <w:rsid w:val="002D4D01"/>
    <w:rsid w:val="00365DD8"/>
    <w:rsid w:val="003C3F3A"/>
    <w:rsid w:val="00401489"/>
    <w:rsid w:val="00406E17"/>
    <w:rsid w:val="004265D7"/>
    <w:rsid w:val="00446149"/>
    <w:rsid w:val="00475928"/>
    <w:rsid w:val="00503123"/>
    <w:rsid w:val="00542A7C"/>
    <w:rsid w:val="00556A3D"/>
    <w:rsid w:val="006207D6"/>
    <w:rsid w:val="006273EA"/>
    <w:rsid w:val="006B4E90"/>
    <w:rsid w:val="006B5BC8"/>
    <w:rsid w:val="006B5BE4"/>
    <w:rsid w:val="006D4CE5"/>
    <w:rsid w:val="006F12A8"/>
    <w:rsid w:val="0076193F"/>
    <w:rsid w:val="007704D0"/>
    <w:rsid w:val="008208BF"/>
    <w:rsid w:val="008B511E"/>
    <w:rsid w:val="009412C6"/>
    <w:rsid w:val="009501CF"/>
    <w:rsid w:val="00960AA0"/>
    <w:rsid w:val="00A0589E"/>
    <w:rsid w:val="00A33414"/>
    <w:rsid w:val="00A56BC3"/>
    <w:rsid w:val="00A82A78"/>
    <w:rsid w:val="00AD6DD7"/>
    <w:rsid w:val="00B524F5"/>
    <w:rsid w:val="00B87DA8"/>
    <w:rsid w:val="00BB738A"/>
    <w:rsid w:val="00BE33DC"/>
    <w:rsid w:val="00C2694C"/>
    <w:rsid w:val="00C565BA"/>
    <w:rsid w:val="00CD04F9"/>
    <w:rsid w:val="00D80BE7"/>
    <w:rsid w:val="00E21455"/>
    <w:rsid w:val="00E33B4A"/>
    <w:rsid w:val="00E70CD9"/>
    <w:rsid w:val="00E8302D"/>
    <w:rsid w:val="00EE0CDE"/>
    <w:rsid w:val="00F25479"/>
    <w:rsid w:val="00F757C9"/>
    <w:rsid w:val="00F839B2"/>
    <w:rsid w:val="00FB036E"/>
    <w:rsid w:val="00FB6C14"/>
    <w:rsid w:val="00FC536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92B"/>
  <w15:docId w15:val="{58DF0B21-CCBD-4E0A-828E-2C19A3E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D9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0CD9"/>
    <w:rPr>
      <w:color w:val="0000FF" w:themeColor="hyperlink"/>
      <w:u w:val="single"/>
    </w:rPr>
  </w:style>
  <w:style w:type="paragraph" w:styleId="Sansinterligne">
    <w:name w:val="No Spacing"/>
    <w:basedOn w:val="Normal"/>
    <w:uiPriority w:val="1"/>
    <w:qFormat/>
    <w:rsid w:val="00E70CD9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70CD9"/>
    <w:pPr>
      <w:ind w:left="720"/>
    </w:pPr>
    <w:rPr>
      <w:rFonts w:asciiTheme="minorHAnsi" w:hAnsiTheme="minorHAnsi" w:cstheme="minorBid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CD9"/>
    <w:rPr>
      <w:rFonts w:ascii="Tahoma" w:hAnsi="Tahoma" w:cs="Tahoma"/>
      <w:sz w:val="16"/>
      <w:szCs w:val="16"/>
      <w:lang w:eastAsia="fr-B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70CD9"/>
    <w:rPr>
      <w:color w:val="244061"/>
      <w:sz w:val="24"/>
      <w:szCs w:val="24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70CD9"/>
    <w:rPr>
      <w:rFonts w:ascii="Calibri" w:hAnsi="Calibri" w:cs="Times New Roman"/>
      <w:color w:val="244061"/>
      <w:sz w:val="24"/>
      <w:szCs w:val="24"/>
      <w:lang w:val="en-US" w:eastAsia="fr-BE"/>
    </w:rPr>
  </w:style>
  <w:style w:type="table" w:styleId="Grilledutableau">
    <w:name w:val="Table Grid"/>
    <w:basedOn w:val="TableauNormal"/>
    <w:uiPriority w:val="59"/>
    <w:rsid w:val="00C565BA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3E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-hotels-brusse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qua-hotel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Web2</dc:creator>
  <cp:lastModifiedBy>Info Aqua</cp:lastModifiedBy>
  <cp:revision>3</cp:revision>
  <dcterms:created xsi:type="dcterms:W3CDTF">2020-02-07T10:45:00Z</dcterms:created>
  <dcterms:modified xsi:type="dcterms:W3CDTF">2020-02-07T10:45:00Z</dcterms:modified>
</cp:coreProperties>
</file>